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796" w:rsidRDefault="00396796" w:rsidP="00396796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396796" w:rsidRPr="00365D21" w:rsidRDefault="00396796" w:rsidP="00396796">
      <w:pPr>
        <w:rPr>
          <w:lang w:val="en-US"/>
        </w:rPr>
      </w:pPr>
    </w:p>
    <w:p w:rsidR="00396796" w:rsidRDefault="00396796" w:rsidP="00396796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96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04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396796" w:rsidRPr="00C2542C" w:rsidRDefault="00396796" w:rsidP="0039679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C2542C">
        <w:rPr>
          <w:b/>
          <w:szCs w:val="24"/>
        </w:rPr>
        <w:t>УВЕЛИЧАВАНЕ КАПАЦИТЕТА НА БПС-СЕВЛИЕВО, ЧРЕЗ ИНФИЛТРАЦИОННО ПОДХРАНВАНЕ НА ВОДОВЗЕМНИТЕ ТЕЛА НА ШАХТОВИТЕ КЛАДЕНЦИ С ВОДА ОТ НС “ВИДИМА“ /яз.“</w:t>
      </w:r>
      <w:proofErr w:type="spellStart"/>
      <w:r w:rsidRPr="00C2542C">
        <w:rPr>
          <w:b/>
          <w:szCs w:val="24"/>
        </w:rPr>
        <w:t>Ряховски</w:t>
      </w:r>
      <w:proofErr w:type="spellEnd"/>
      <w:r w:rsidRPr="00C2542C">
        <w:rPr>
          <w:b/>
          <w:szCs w:val="24"/>
        </w:rPr>
        <w:t xml:space="preserve"> ливади“/</w:t>
      </w:r>
    </w:p>
    <w:p w:rsidR="00396796" w:rsidRPr="00C2542C" w:rsidRDefault="00396796" w:rsidP="0039679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у</w:t>
      </w:r>
      <w:r w:rsidRPr="005A0D8E">
        <w:rPr>
          <w:rFonts w:ascii="Times New Roman" w:hAnsi="Times New Roman" w:cs="Times New Roman"/>
        </w:rPr>
        <w:t>частък:</w:t>
      </w:r>
      <w:r>
        <w:rPr>
          <w:rFonts w:ascii="Times New Roman" w:hAnsi="Times New Roman" w:cs="Times New Roman"/>
        </w:rPr>
        <w:t xml:space="preserve"> </w:t>
      </w:r>
      <w:r w:rsidRPr="00C2542C">
        <w:rPr>
          <w:rFonts w:ascii="Times New Roman" w:hAnsi="Times New Roman" w:cs="Times New Roman"/>
          <w:b/>
        </w:rPr>
        <w:t>ДОВЕЖДАЩ ВОДОПРОВОД И СЪОРЪЖЕНИЯ КЪМ НЕГО ЗА ВОДОСНАБДЯВАНЕ НА СИСТЕМИТЕ И СЪОРЪЖЕНИЯТА  ЗА ИЗКУСТВЕНО ПОДХРАНВАНЕ НА ПОДЗЕМНИ ВОДИ.</w:t>
      </w:r>
    </w:p>
    <w:p w:rsidR="00396796" w:rsidRDefault="00396796" w:rsidP="003967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 w:rsidRPr="005A0D8E">
        <w:rPr>
          <w:rFonts w:ascii="Times New Roman" w:hAnsi="Times New Roman" w:cs="Times New Roman"/>
          <w:b/>
        </w:rPr>
        <w:t>ОБЩИНА СЕВЛИЕВО</w:t>
      </w:r>
    </w:p>
    <w:p w:rsidR="00396796" w:rsidRDefault="00396796" w:rsidP="003967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396796" w:rsidRPr="00736E0A" w:rsidRDefault="00396796" w:rsidP="003967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96"/>
    <w:rsid w:val="00396796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796"/>
  </w:style>
  <w:style w:type="paragraph" w:styleId="1">
    <w:name w:val="heading 1"/>
    <w:basedOn w:val="a"/>
    <w:next w:val="a"/>
    <w:link w:val="10"/>
    <w:qFormat/>
    <w:rsid w:val="0039679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9679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796"/>
  </w:style>
  <w:style w:type="paragraph" w:styleId="1">
    <w:name w:val="heading 1"/>
    <w:basedOn w:val="a"/>
    <w:next w:val="a"/>
    <w:link w:val="10"/>
    <w:qFormat/>
    <w:rsid w:val="0039679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9679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2017-08-28T10:32:00Z</dcterms:created>
  <dcterms:modified xsi:type="dcterms:W3CDTF">2017-08-28T10:32:00Z</dcterms:modified>
</cp:coreProperties>
</file>